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5F16" w14:textId="77777777" w:rsidR="004C114E" w:rsidRPr="008227E0" w:rsidRDefault="004C114E" w:rsidP="00162686">
      <w:pPr>
        <w:jc w:val="center"/>
        <w:rPr>
          <w:b/>
          <w:sz w:val="32"/>
          <w:szCs w:val="32"/>
        </w:rPr>
      </w:pPr>
      <w:r w:rsidRPr="001A0A9D">
        <w:rPr>
          <w:b/>
          <w:sz w:val="32"/>
          <w:szCs w:val="32"/>
        </w:rPr>
        <w:t>1</w:t>
      </w:r>
      <w:r w:rsidRPr="001A0A9D">
        <w:rPr>
          <w:b/>
          <w:sz w:val="32"/>
          <w:szCs w:val="32"/>
          <w:vertAlign w:val="superscript"/>
        </w:rPr>
        <w:t xml:space="preserve">ère </w:t>
      </w:r>
      <w:r w:rsidRPr="001A0A9D">
        <w:rPr>
          <w:b/>
          <w:sz w:val="32"/>
          <w:szCs w:val="32"/>
        </w:rPr>
        <w:t xml:space="preserve">Année Master - </w:t>
      </w:r>
      <w:r w:rsidR="00252CB4" w:rsidRPr="008227E0">
        <w:rPr>
          <w:b/>
          <w:sz w:val="32"/>
          <w:szCs w:val="32"/>
        </w:rPr>
        <w:t>PHYSIQUE DES MATERIAUX</w:t>
      </w:r>
    </w:p>
    <w:p w14:paraId="65218AA2" w14:textId="77777777" w:rsidR="004C114E" w:rsidRPr="006C45F2" w:rsidRDefault="004C114E" w:rsidP="003F5863">
      <w:pPr>
        <w:spacing w:line="360" w:lineRule="auto"/>
        <w:jc w:val="center"/>
        <w:rPr>
          <w:b/>
        </w:rPr>
      </w:pPr>
      <w:r w:rsidRPr="001A0A9D">
        <w:rPr>
          <w:b/>
          <w:sz w:val="28"/>
          <w:szCs w:val="28"/>
        </w:rPr>
        <w:t xml:space="preserve">   </w:t>
      </w:r>
      <w:proofErr w:type="gramStart"/>
      <w:r w:rsidR="00F35423" w:rsidRPr="001A0A9D">
        <w:rPr>
          <w:b/>
          <w:sz w:val="28"/>
          <w:szCs w:val="28"/>
        </w:rPr>
        <w:t>Responsable:</w:t>
      </w:r>
      <w:proofErr w:type="gramEnd"/>
      <w:r w:rsidRPr="001A0A9D">
        <w:rPr>
          <w:b/>
          <w:sz w:val="28"/>
          <w:szCs w:val="28"/>
        </w:rPr>
        <w:t xml:space="preserve"> </w:t>
      </w:r>
      <w:r w:rsidR="006C45F2" w:rsidRPr="006C45F2">
        <w:rPr>
          <w:b/>
          <w:bCs/>
          <w:sz w:val="32"/>
          <w:szCs w:val="32"/>
        </w:rPr>
        <w:t>Mr HADJI</w:t>
      </w:r>
    </w:p>
    <w:p w14:paraId="52D0592B" w14:textId="77777777" w:rsidR="004C114E" w:rsidRPr="003F5863" w:rsidRDefault="00162686" w:rsidP="00162686">
      <w:pPr>
        <w:jc w:val="center"/>
        <w:rPr>
          <w:b/>
          <w:bCs/>
          <w:sz w:val="44"/>
          <w:szCs w:val="44"/>
          <w:u w:val="single"/>
        </w:rPr>
      </w:pPr>
      <w:proofErr w:type="gramStart"/>
      <w:r w:rsidRPr="003F5863">
        <w:rPr>
          <w:b/>
          <w:bCs/>
          <w:sz w:val="44"/>
          <w:szCs w:val="44"/>
          <w:highlight w:val="yellow"/>
          <w:u w:val="single"/>
        </w:rPr>
        <w:t>Salle:</w:t>
      </w:r>
      <w:proofErr w:type="gramEnd"/>
      <w:r w:rsidR="004C114E" w:rsidRPr="003F5863">
        <w:rPr>
          <w:b/>
          <w:bCs/>
          <w:sz w:val="44"/>
          <w:szCs w:val="44"/>
          <w:highlight w:val="yellow"/>
          <w:u w:val="single"/>
        </w:rPr>
        <w:t xml:space="preserve"> </w:t>
      </w:r>
      <w:r w:rsidR="003F5863" w:rsidRPr="003F5863">
        <w:rPr>
          <w:b/>
          <w:bCs/>
          <w:sz w:val="44"/>
          <w:szCs w:val="44"/>
          <w:highlight w:val="yellow"/>
          <w:u w:val="single"/>
        </w:rPr>
        <w:t>HT05</w:t>
      </w:r>
    </w:p>
    <w:p w14:paraId="1DF9AB2D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89"/>
        <w:gridCol w:w="4535"/>
        <w:gridCol w:w="236"/>
        <w:gridCol w:w="4390"/>
        <w:gridCol w:w="3759"/>
      </w:tblGrid>
      <w:tr w:rsidR="00B544FF" w:rsidRPr="001A0A9D" w14:paraId="16569BBA" w14:textId="77777777" w:rsidTr="0004308B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28AE0C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9CDE3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C5AE7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4816CE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69F89DE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178E9DC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B05916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04308B" w:rsidRPr="001A0A9D" w14:paraId="190FFB14" w14:textId="77777777" w:rsidTr="00610FAA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13A0F648" w14:textId="77777777" w:rsidR="0004308B" w:rsidRPr="001A0A9D" w:rsidRDefault="0004308B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4D51E" w14:textId="77777777" w:rsidR="0004308B" w:rsidRPr="00ED266A" w:rsidRDefault="0004308B" w:rsidP="00ED266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sz w:val="32"/>
                <w:szCs w:val="32"/>
              </w:rPr>
              <w:t>Analyse des surfaces</w:t>
            </w:r>
          </w:p>
          <w:p w14:paraId="374092C7" w14:textId="77777777" w:rsidR="0004308B" w:rsidRPr="00ED266A" w:rsidRDefault="0004308B" w:rsidP="00ED266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434B9C95" w14:textId="77777777" w:rsidR="0004308B" w:rsidRDefault="0004308B" w:rsidP="008F7D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HADJ ZOUBIR</w:t>
            </w:r>
          </w:p>
          <w:p w14:paraId="46C2D420" w14:textId="77777777" w:rsidR="0004308B" w:rsidRPr="00966D21" w:rsidRDefault="0004308B" w:rsidP="00ED266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 : 204</w:t>
            </w:r>
          </w:p>
        </w:tc>
        <w:tc>
          <w:tcPr>
            <w:tcW w:w="9124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509ADB" w14:textId="77777777" w:rsidR="0004308B" w:rsidRPr="00ED266A" w:rsidRDefault="0004308B" w:rsidP="00ED266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sz w:val="32"/>
                <w:szCs w:val="32"/>
              </w:rPr>
              <w:t>Physique des dispositifs à semi-conducteurs</w:t>
            </w:r>
          </w:p>
          <w:p w14:paraId="1E518520" w14:textId="77777777" w:rsidR="0004308B" w:rsidRPr="00ED266A" w:rsidRDefault="0004308B" w:rsidP="00ED266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86CCDA1" w14:textId="77777777" w:rsidR="0004308B" w:rsidRPr="00966D21" w:rsidRDefault="0004308B" w:rsidP="00ED266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266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1196B63" w14:textId="77777777" w:rsidR="0004308B" w:rsidRPr="00966D21" w:rsidRDefault="0004308B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D458" w14:textId="77777777" w:rsidR="00C31730" w:rsidRPr="00B17190" w:rsidRDefault="00C31730" w:rsidP="00C31730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sz w:val="32"/>
                <w:szCs w:val="32"/>
              </w:rPr>
              <w:t>Anglais Technique</w:t>
            </w:r>
          </w:p>
          <w:p w14:paraId="312326D6" w14:textId="77777777" w:rsidR="00C31730" w:rsidRPr="00B17190" w:rsidRDefault="00C31730" w:rsidP="00C3173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969152A" w14:textId="2C95A4AD" w:rsidR="007F0A55" w:rsidRPr="00966D21" w:rsidRDefault="00C31730" w:rsidP="00C317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TURKI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F5DB5B1" w14:textId="0BC44F2C" w:rsidR="0004308B" w:rsidRPr="00966D21" w:rsidRDefault="0004308B" w:rsidP="00C317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73E4" w:rsidRPr="001A0A9D" w14:paraId="6D30B642" w14:textId="77777777" w:rsidTr="00610FAA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151FF573" w14:textId="77777777" w:rsidR="003273E4" w:rsidRPr="001A0A9D" w:rsidRDefault="003273E4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805B0" w14:textId="77777777" w:rsidR="003273E4" w:rsidRPr="009E7C16" w:rsidRDefault="003273E4" w:rsidP="009E7C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E7C16">
              <w:rPr>
                <w:rFonts w:asciiTheme="majorBidi" w:hAnsiTheme="majorBidi" w:cstheme="majorBidi"/>
                <w:sz w:val="32"/>
                <w:szCs w:val="32"/>
              </w:rPr>
              <w:t>Analyse des surfaces</w:t>
            </w:r>
          </w:p>
          <w:p w14:paraId="629EDA4C" w14:textId="77777777" w:rsidR="003273E4" w:rsidRPr="009E7C16" w:rsidRDefault="003273E4" w:rsidP="009E7C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7C1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32979A5" w14:textId="77777777" w:rsidR="003273E4" w:rsidRDefault="003273E4" w:rsidP="008F7D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7C1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HADJ ZOUBIR</w:t>
            </w:r>
          </w:p>
          <w:p w14:paraId="692C4EDC" w14:textId="77777777" w:rsidR="008F7D62" w:rsidRPr="00966D21" w:rsidRDefault="008F7D62" w:rsidP="000E74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E0FC4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</w:t>
            </w:r>
            <w:r w:rsidR="000E74B6"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 xml:space="preserve"> Salle : 204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A364C" w14:textId="77777777" w:rsidR="003273E4" w:rsidRPr="00514874" w:rsidRDefault="003273E4" w:rsidP="005148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4874">
              <w:rPr>
                <w:rFonts w:asciiTheme="majorBidi" w:hAnsiTheme="majorBidi" w:cstheme="majorBidi"/>
                <w:sz w:val="32"/>
                <w:szCs w:val="32"/>
              </w:rPr>
              <w:t>Analyse des surfaces</w:t>
            </w:r>
          </w:p>
          <w:p w14:paraId="4561F36D" w14:textId="77777777" w:rsidR="003273E4" w:rsidRPr="00514874" w:rsidRDefault="003273E4" w:rsidP="005148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487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9C47310" w14:textId="77777777" w:rsidR="003273E4" w:rsidRDefault="003273E4" w:rsidP="008F7D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487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HADJ ZOUBIR</w:t>
            </w:r>
          </w:p>
          <w:p w14:paraId="607F1E2D" w14:textId="77777777" w:rsidR="008F7D62" w:rsidRPr="00966D21" w:rsidRDefault="000E74B6" w:rsidP="005148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 : 204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640296" w14:textId="77777777" w:rsidR="00464CEC" w:rsidRPr="00840D71" w:rsidRDefault="00464CEC" w:rsidP="00464C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sz w:val="32"/>
                <w:szCs w:val="32"/>
              </w:rPr>
              <w:t>Physique des dispositifs à semi-conducteurs</w:t>
            </w:r>
          </w:p>
          <w:p w14:paraId="60C42555" w14:textId="77777777" w:rsidR="00464CEC" w:rsidRPr="00840D71" w:rsidRDefault="00464CEC" w:rsidP="00464C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511A3488" w14:textId="5FD91CD9" w:rsidR="003273E4" w:rsidRPr="00966D21" w:rsidRDefault="00464CEC" w:rsidP="00464C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SENOUCI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55E17E6" w14:textId="77777777" w:rsidR="003273E4" w:rsidRPr="00966D21" w:rsidRDefault="003273E4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D23C" w14:textId="77777777" w:rsidR="003273E4" w:rsidRPr="00B17190" w:rsidRDefault="003273E4" w:rsidP="003273E4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sz w:val="32"/>
                <w:szCs w:val="32"/>
              </w:rPr>
              <w:t>Statistiques appliquées</w:t>
            </w:r>
          </w:p>
          <w:p w14:paraId="4DD90F0E" w14:textId="77777777" w:rsidR="003273E4" w:rsidRPr="00B17190" w:rsidRDefault="003273E4" w:rsidP="003273E4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1B235BF6" w14:textId="77777777" w:rsidR="003273E4" w:rsidRDefault="003273E4" w:rsidP="007F0A5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71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BENAISSA.</w:t>
            </w:r>
            <w:r w:rsidR="0004308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C1CD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 w:rsidR="0004308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</w:p>
          <w:p w14:paraId="368BB7F9" w14:textId="77777777" w:rsidR="007F0A55" w:rsidRPr="00966D21" w:rsidRDefault="007F0A55" w:rsidP="007F0A5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 : 2</w:t>
            </w:r>
            <w:r w:rsidRPr="007F0A55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03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91D8980" w14:textId="77777777" w:rsidR="003273E4" w:rsidRPr="00966D21" w:rsidRDefault="003273E4" w:rsidP="006272B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C008A" w:rsidRPr="001A0A9D" w14:paraId="7C30961C" w14:textId="77777777" w:rsidTr="00B84EDE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0CCFC1D" w14:textId="77777777" w:rsidR="008C008A" w:rsidRPr="001A0A9D" w:rsidRDefault="008C008A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09B02" w14:textId="77777777" w:rsidR="008C008A" w:rsidRPr="00840D71" w:rsidRDefault="008C008A" w:rsidP="00BF26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sz w:val="32"/>
                <w:szCs w:val="32"/>
              </w:rPr>
              <w:t>Méthodes Spectroscopiques avancées</w:t>
            </w:r>
          </w:p>
          <w:p w14:paraId="73777796" w14:textId="77777777" w:rsidR="008C008A" w:rsidRPr="00840D71" w:rsidRDefault="008C008A" w:rsidP="00BF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4933B552" w14:textId="77777777" w:rsidR="008C008A" w:rsidRPr="00966D21" w:rsidRDefault="008C008A" w:rsidP="00BF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40D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BAGHDAD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94718" w14:textId="77777777" w:rsidR="00464CEC" w:rsidRPr="00A8789C" w:rsidRDefault="00464CEC" w:rsidP="00464C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8789C">
              <w:rPr>
                <w:rFonts w:asciiTheme="majorBidi" w:hAnsiTheme="majorBidi" w:cstheme="majorBidi"/>
                <w:sz w:val="32"/>
                <w:szCs w:val="32"/>
              </w:rPr>
              <w:t>Méthodes Spectroscopiques avancées</w:t>
            </w:r>
          </w:p>
          <w:p w14:paraId="5C2923B5" w14:textId="77777777" w:rsidR="00464CEC" w:rsidRPr="00A8789C" w:rsidRDefault="00464CEC" w:rsidP="00464C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878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FE81AD9" w14:textId="314BB53D" w:rsidR="008C008A" w:rsidRPr="00966D21" w:rsidRDefault="00464CEC" w:rsidP="00464C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8789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BAGHDAD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5AAE94" w14:textId="3760FD27" w:rsidR="008C008A" w:rsidRPr="00966D21" w:rsidRDefault="008C008A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FE842FF" w14:textId="77777777" w:rsidR="008C008A" w:rsidRPr="00966D21" w:rsidRDefault="008C008A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CEC33F" w14:textId="77777777" w:rsidR="008C008A" w:rsidRPr="00E9794C" w:rsidRDefault="008C008A" w:rsidP="008C008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794C">
              <w:rPr>
                <w:rFonts w:asciiTheme="majorBidi" w:hAnsiTheme="majorBidi" w:cstheme="majorBidi"/>
                <w:sz w:val="32"/>
                <w:szCs w:val="32"/>
              </w:rPr>
              <w:t>Mini projet 2</w:t>
            </w:r>
          </w:p>
          <w:p w14:paraId="5C24EB2D" w14:textId="1566E9F6" w:rsidR="008C008A" w:rsidRPr="008B6B1C" w:rsidRDefault="002201E6" w:rsidP="008C008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B6B1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DJAKHDANE </w:t>
            </w:r>
          </w:p>
          <w:p w14:paraId="2250433F" w14:textId="0F5F0C65" w:rsidR="008C008A" w:rsidRPr="003F5863" w:rsidRDefault="008C008A" w:rsidP="008C00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E0FC4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</w:tr>
      <w:tr w:rsidR="00CC1CDC" w:rsidRPr="001A0A9D" w14:paraId="700A6453" w14:textId="77777777" w:rsidTr="00464CEC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EFBA249" w14:textId="77777777" w:rsidR="00CC1CDC" w:rsidRPr="001A0A9D" w:rsidRDefault="00CC1CDC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DBCEF" w14:textId="77777777" w:rsidR="00CC1CDC" w:rsidRPr="00E771A7" w:rsidRDefault="00CC1CDC" w:rsidP="0045549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771A7">
              <w:rPr>
                <w:rFonts w:asciiTheme="majorBidi" w:hAnsiTheme="majorBidi" w:cstheme="majorBidi"/>
                <w:sz w:val="32"/>
                <w:szCs w:val="32"/>
              </w:rPr>
              <w:t>Méthodes Spectroscopiques avancées</w:t>
            </w:r>
          </w:p>
          <w:p w14:paraId="469604C0" w14:textId="77777777" w:rsidR="00CC1CDC" w:rsidRPr="00E771A7" w:rsidRDefault="00CC1CDC" w:rsidP="004554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1A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441111F" w14:textId="77777777" w:rsidR="00CC1CDC" w:rsidRPr="00966D21" w:rsidRDefault="00CC1CDC" w:rsidP="0045549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1A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BAGHDAD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C9CBC" w14:textId="77777777" w:rsidR="00DD0DC9" w:rsidRPr="003F3437" w:rsidRDefault="00DD0DC9" w:rsidP="00DD0D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3437">
              <w:rPr>
                <w:rFonts w:asciiTheme="majorBidi" w:hAnsiTheme="majorBidi" w:cstheme="majorBidi"/>
                <w:sz w:val="32"/>
                <w:szCs w:val="32"/>
              </w:rPr>
              <w:t>Modélisation des matériaux</w:t>
            </w:r>
          </w:p>
          <w:p w14:paraId="10758A6D" w14:textId="77777777" w:rsidR="00DD0DC9" w:rsidRPr="003F3437" w:rsidRDefault="00DD0DC9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43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084C3EEF" w14:textId="77777777" w:rsidR="00DD0DC9" w:rsidRPr="003F3437" w:rsidRDefault="00DD0DC9" w:rsidP="00DD0DC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343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RIANE</w:t>
            </w:r>
          </w:p>
          <w:p w14:paraId="0F5F3EDD" w14:textId="7017074D" w:rsidR="00CC1CDC" w:rsidRPr="00966D21" w:rsidRDefault="00DD0DC9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E0FC4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5A424" w14:textId="77777777" w:rsidR="00DD0DC9" w:rsidRPr="00514874" w:rsidRDefault="00DD0DC9" w:rsidP="00DD0DC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4874">
              <w:rPr>
                <w:rFonts w:asciiTheme="majorBidi" w:hAnsiTheme="majorBidi" w:cstheme="majorBidi"/>
                <w:sz w:val="32"/>
                <w:szCs w:val="32"/>
              </w:rPr>
              <w:t>Nanomatériaux</w:t>
            </w:r>
          </w:p>
          <w:p w14:paraId="7DD6CD38" w14:textId="77777777" w:rsidR="00DD0DC9" w:rsidRPr="00514874" w:rsidRDefault="00DD0DC9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487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48BDCDF" w14:textId="77777777" w:rsidR="00DD0DC9" w:rsidRDefault="00DD0DC9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</w:pPr>
            <w:proofErr w:type="gramStart"/>
            <w:r w:rsidRPr="009F19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9F19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  <w:r w:rsidRPr="009F192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</w:rPr>
              <w:t xml:space="preserve"> </w:t>
            </w:r>
          </w:p>
          <w:p w14:paraId="15CD1755" w14:textId="74A536D8" w:rsidR="00CC1CDC" w:rsidRPr="000E0FC4" w:rsidRDefault="00DD0DC9" w:rsidP="00DD0D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 : 2</w:t>
            </w:r>
            <w:r w:rsidRPr="007F0A55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02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804DF0F" w14:textId="77777777" w:rsidR="00CC1CDC" w:rsidRPr="00966D21" w:rsidRDefault="00CC1CDC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5767" w14:textId="77777777" w:rsidR="00464CEC" w:rsidRPr="00BF5F8D" w:rsidRDefault="00464CEC" w:rsidP="00464C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F5F8D">
              <w:rPr>
                <w:rFonts w:asciiTheme="majorBidi" w:hAnsiTheme="majorBidi" w:cstheme="majorBidi"/>
                <w:sz w:val="32"/>
                <w:szCs w:val="32"/>
              </w:rPr>
              <w:t>Caractérisation des matériaux</w:t>
            </w:r>
          </w:p>
          <w:p w14:paraId="51C60CB8" w14:textId="77777777" w:rsidR="00464CEC" w:rsidRPr="00BF5F8D" w:rsidRDefault="00464CEC" w:rsidP="00464CE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5F8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5E2C3E3" w14:textId="77777777" w:rsidR="00464CEC" w:rsidRDefault="00464CEC" w:rsidP="00464C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5F8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  <w:p w14:paraId="68767CCC" w14:textId="5781BB86" w:rsidR="007F0A55" w:rsidRPr="00966D21" w:rsidRDefault="00464CEC" w:rsidP="00464CEC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 : 2</w:t>
            </w:r>
            <w:r w:rsidRPr="007F0A55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01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0179C1" w14:textId="77777777" w:rsidR="00464CEC" w:rsidRPr="00F814F0" w:rsidRDefault="00464CEC" w:rsidP="00464CEC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14F0">
              <w:rPr>
                <w:rFonts w:asciiTheme="majorBidi" w:hAnsiTheme="majorBidi" w:cstheme="majorBidi"/>
                <w:sz w:val="32"/>
                <w:szCs w:val="32"/>
              </w:rPr>
              <w:t>Caractérisation des matériaux</w:t>
            </w:r>
          </w:p>
          <w:p w14:paraId="66A8B87A" w14:textId="77777777" w:rsidR="00464CEC" w:rsidRPr="00F814F0" w:rsidRDefault="00464CEC" w:rsidP="00464CEC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814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71BA1894" w14:textId="77777777" w:rsidR="00464CEC" w:rsidRDefault="00464CEC" w:rsidP="00464CEC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814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  <w:p w14:paraId="249E82BD" w14:textId="0B4DD410" w:rsidR="00CC1CDC" w:rsidRPr="00966D21" w:rsidRDefault="00464CEC" w:rsidP="00464CEC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F7D62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 xml:space="preserve">Salle : </w:t>
            </w:r>
            <w:r w:rsidRPr="007F0A55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2</w:t>
            </w:r>
            <w:r w:rsidRPr="00E12AB6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02</w:t>
            </w:r>
          </w:p>
        </w:tc>
      </w:tr>
      <w:tr w:rsidR="0004308B" w:rsidRPr="005343E0" w14:paraId="061FF2F2" w14:textId="77777777" w:rsidTr="008C008A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9B7B1EC" w14:textId="77777777" w:rsidR="0004308B" w:rsidRPr="001A0A9D" w:rsidRDefault="0004308B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93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D8164" w14:textId="75BDB4D2" w:rsidR="007F0A55" w:rsidRPr="00966D21" w:rsidRDefault="007F0A55" w:rsidP="008C008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4F9956C" w14:textId="77777777" w:rsidR="0004308B" w:rsidRPr="00966D21" w:rsidRDefault="0004308B" w:rsidP="00B3419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5E61DA2" w14:textId="77777777" w:rsidR="0004308B" w:rsidRPr="00966D21" w:rsidRDefault="0004308B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80BC20B" w14:textId="77777777" w:rsidR="0004308B" w:rsidRPr="00966D21" w:rsidRDefault="0004308B" w:rsidP="00317F9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12B7E451" w14:textId="77777777" w:rsidR="004C114E" w:rsidRPr="00252CB4" w:rsidRDefault="004C114E" w:rsidP="004C114E">
      <w:pPr>
        <w:jc w:val="right"/>
        <w:rPr>
          <w:b/>
          <w:bCs/>
        </w:rPr>
      </w:pPr>
    </w:p>
    <w:p w14:paraId="33BEA5F5" w14:textId="77777777" w:rsidR="004C114E" w:rsidRPr="00252CB4" w:rsidRDefault="004C114E" w:rsidP="004C114E">
      <w:pPr>
        <w:spacing w:line="276" w:lineRule="auto"/>
        <w:rPr>
          <w:b/>
          <w:bCs/>
        </w:rPr>
      </w:pPr>
    </w:p>
    <w:p w14:paraId="33F17A20" w14:textId="77777777" w:rsidR="007067FE" w:rsidRPr="00252CB4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252CB4" w:rsidSect="004A11C5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6581" w14:textId="77777777" w:rsidR="00345E75" w:rsidRDefault="00345E75" w:rsidP="00771431">
      <w:r>
        <w:separator/>
      </w:r>
    </w:p>
  </w:endnote>
  <w:endnote w:type="continuationSeparator" w:id="0">
    <w:p w14:paraId="0D727F36" w14:textId="77777777" w:rsidR="00345E75" w:rsidRDefault="00345E75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499C" w14:textId="77777777" w:rsidR="00345E75" w:rsidRDefault="00345E75" w:rsidP="00771431">
      <w:r>
        <w:separator/>
      </w:r>
    </w:p>
  </w:footnote>
  <w:footnote w:type="continuationSeparator" w:id="0">
    <w:p w14:paraId="63527B2D" w14:textId="77777777" w:rsidR="00345E75" w:rsidRDefault="00345E75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7C0A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1CBFF5D7" wp14:editId="0B46FD5E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079F54B1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0680C19A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148FE65F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5235370E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6F85918B" w14:textId="77777777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14:paraId="722D62D3" w14:textId="77777777" w:rsidR="00AB51A9" w:rsidRPr="007716E0" w:rsidRDefault="0057524C" w:rsidP="00AB51A9">
          <w:pPr>
            <w:jc w:val="center"/>
            <w:rPr>
              <w:b/>
              <w:bCs/>
              <w:sz w:val="10"/>
              <w:szCs w:val="10"/>
            </w:rPr>
          </w:pPr>
          <w:r>
            <w:rPr>
              <w:b/>
              <w:bCs/>
              <w:sz w:val="22"/>
              <w:szCs w:val="22"/>
            </w:rPr>
            <w:t>SEMESTRE</w:t>
          </w:r>
          <w:r>
            <w:rPr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 xml:space="preserve">PAIR  </w:t>
          </w:r>
        </w:p>
      </w:tc>
    </w:tr>
  </w:tbl>
  <w:p w14:paraId="5E8DFE68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672"/>
    <w:rsid w:val="0003568C"/>
    <w:rsid w:val="00036602"/>
    <w:rsid w:val="0003672F"/>
    <w:rsid w:val="00037C3E"/>
    <w:rsid w:val="000416D8"/>
    <w:rsid w:val="00041908"/>
    <w:rsid w:val="0004308B"/>
    <w:rsid w:val="00043DDD"/>
    <w:rsid w:val="000445B6"/>
    <w:rsid w:val="00045303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3C7F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0FC4"/>
    <w:rsid w:val="000E222B"/>
    <w:rsid w:val="000E286D"/>
    <w:rsid w:val="000E297B"/>
    <w:rsid w:val="000E74B6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3E79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6AE7"/>
    <w:rsid w:val="00146FB0"/>
    <w:rsid w:val="00150634"/>
    <w:rsid w:val="00150774"/>
    <w:rsid w:val="00150801"/>
    <w:rsid w:val="00150E0C"/>
    <w:rsid w:val="00150E73"/>
    <w:rsid w:val="00151E42"/>
    <w:rsid w:val="001524B9"/>
    <w:rsid w:val="00152907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2ADD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1E6"/>
    <w:rsid w:val="00220A6E"/>
    <w:rsid w:val="00221488"/>
    <w:rsid w:val="00222A8B"/>
    <w:rsid w:val="00222FBA"/>
    <w:rsid w:val="00223298"/>
    <w:rsid w:val="002237F7"/>
    <w:rsid w:val="00224E17"/>
    <w:rsid w:val="0023012B"/>
    <w:rsid w:val="002305CB"/>
    <w:rsid w:val="00231743"/>
    <w:rsid w:val="00231EB7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B4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CA6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17F91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273E4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5E75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3E6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94B"/>
    <w:rsid w:val="003952C7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C6EAA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3437"/>
    <w:rsid w:val="003F422B"/>
    <w:rsid w:val="003F5863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CEC"/>
    <w:rsid w:val="00464E7A"/>
    <w:rsid w:val="00467A3F"/>
    <w:rsid w:val="00470C03"/>
    <w:rsid w:val="00472D40"/>
    <w:rsid w:val="00473168"/>
    <w:rsid w:val="00474B90"/>
    <w:rsid w:val="00476A14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11C5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D70F8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874"/>
    <w:rsid w:val="0051496B"/>
    <w:rsid w:val="00514EDC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2A52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24C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5ADC"/>
    <w:rsid w:val="005E609E"/>
    <w:rsid w:val="005E63B3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CC8"/>
    <w:rsid w:val="00604E24"/>
    <w:rsid w:val="00605790"/>
    <w:rsid w:val="00605994"/>
    <w:rsid w:val="00607AF7"/>
    <w:rsid w:val="00610FAA"/>
    <w:rsid w:val="0061231F"/>
    <w:rsid w:val="006125C4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254E0"/>
    <w:rsid w:val="006272BB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4D43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45F2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46B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3D07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1C0D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0A55"/>
    <w:rsid w:val="007F14DA"/>
    <w:rsid w:val="007F1512"/>
    <w:rsid w:val="007F1D1C"/>
    <w:rsid w:val="007F1DC7"/>
    <w:rsid w:val="007F2C1C"/>
    <w:rsid w:val="007F3050"/>
    <w:rsid w:val="007F5DE2"/>
    <w:rsid w:val="007F5FF5"/>
    <w:rsid w:val="007F6A74"/>
    <w:rsid w:val="007F6CEC"/>
    <w:rsid w:val="007F7D8F"/>
    <w:rsid w:val="007F7DF4"/>
    <w:rsid w:val="00800DDC"/>
    <w:rsid w:val="00801E8D"/>
    <w:rsid w:val="0080412B"/>
    <w:rsid w:val="008049FC"/>
    <w:rsid w:val="00805126"/>
    <w:rsid w:val="00805F1E"/>
    <w:rsid w:val="00806C61"/>
    <w:rsid w:val="0080702D"/>
    <w:rsid w:val="008078CF"/>
    <w:rsid w:val="0081279E"/>
    <w:rsid w:val="008129C8"/>
    <w:rsid w:val="00813646"/>
    <w:rsid w:val="008147D7"/>
    <w:rsid w:val="00815F8F"/>
    <w:rsid w:val="008209CD"/>
    <w:rsid w:val="0082193F"/>
    <w:rsid w:val="008227E0"/>
    <w:rsid w:val="00823EB0"/>
    <w:rsid w:val="0082786F"/>
    <w:rsid w:val="0083069B"/>
    <w:rsid w:val="00830B66"/>
    <w:rsid w:val="00832AD8"/>
    <w:rsid w:val="00832D28"/>
    <w:rsid w:val="00832F00"/>
    <w:rsid w:val="00834789"/>
    <w:rsid w:val="00834B96"/>
    <w:rsid w:val="00834D2B"/>
    <w:rsid w:val="00836671"/>
    <w:rsid w:val="00837ECB"/>
    <w:rsid w:val="0084021B"/>
    <w:rsid w:val="00840D71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86EA7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1919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6B1C"/>
    <w:rsid w:val="008B7454"/>
    <w:rsid w:val="008B7C0E"/>
    <w:rsid w:val="008C008A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8F7D62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2F46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6D21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2C70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46DE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E7C16"/>
    <w:rsid w:val="009F0A93"/>
    <w:rsid w:val="009F1156"/>
    <w:rsid w:val="009F1922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0B0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6154E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8789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2D48"/>
    <w:rsid w:val="00AD4BE1"/>
    <w:rsid w:val="00AE2DBD"/>
    <w:rsid w:val="00AE3057"/>
    <w:rsid w:val="00AE381B"/>
    <w:rsid w:val="00AE553C"/>
    <w:rsid w:val="00AE5C63"/>
    <w:rsid w:val="00AE6C63"/>
    <w:rsid w:val="00AE775D"/>
    <w:rsid w:val="00AE7C37"/>
    <w:rsid w:val="00AF095F"/>
    <w:rsid w:val="00AF20F0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190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796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4407"/>
    <w:rsid w:val="00B84EDE"/>
    <w:rsid w:val="00B8505B"/>
    <w:rsid w:val="00B86684"/>
    <w:rsid w:val="00B870F9"/>
    <w:rsid w:val="00B927FD"/>
    <w:rsid w:val="00B93B6A"/>
    <w:rsid w:val="00B94C73"/>
    <w:rsid w:val="00B96A48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18EE"/>
    <w:rsid w:val="00BF26A3"/>
    <w:rsid w:val="00BF39D2"/>
    <w:rsid w:val="00BF39EC"/>
    <w:rsid w:val="00BF3D2E"/>
    <w:rsid w:val="00BF58AA"/>
    <w:rsid w:val="00BF5F8D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07CD8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730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6140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CDC"/>
    <w:rsid w:val="00CC1EDA"/>
    <w:rsid w:val="00CC2DC8"/>
    <w:rsid w:val="00CC49E5"/>
    <w:rsid w:val="00CC4E66"/>
    <w:rsid w:val="00CC5CE9"/>
    <w:rsid w:val="00CD2E11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196E"/>
    <w:rsid w:val="00CF2574"/>
    <w:rsid w:val="00CF2F08"/>
    <w:rsid w:val="00CF382A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45A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3B5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5DE9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3F40"/>
    <w:rsid w:val="00DB4D13"/>
    <w:rsid w:val="00DB7534"/>
    <w:rsid w:val="00DB7EAC"/>
    <w:rsid w:val="00DC36AA"/>
    <w:rsid w:val="00DC3D5C"/>
    <w:rsid w:val="00DC4557"/>
    <w:rsid w:val="00DC5A32"/>
    <w:rsid w:val="00DD0B7E"/>
    <w:rsid w:val="00DD0DC9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09D"/>
    <w:rsid w:val="00E06218"/>
    <w:rsid w:val="00E06A1C"/>
    <w:rsid w:val="00E06A6D"/>
    <w:rsid w:val="00E07425"/>
    <w:rsid w:val="00E11F8F"/>
    <w:rsid w:val="00E12891"/>
    <w:rsid w:val="00E129DC"/>
    <w:rsid w:val="00E12AB6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06E9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771A7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9794C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266A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4F0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5E14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0B5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5F65E"/>
  <w15:docId w15:val="{399CA997-1D78-4206-962D-05E517FB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A488D-FA96-4D30-8AF8-12C259B1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Dptphys</cp:lastModifiedBy>
  <cp:revision>89</cp:revision>
  <cp:lastPrinted>2022-09-29T20:06:00Z</cp:lastPrinted>
  <dcterms:created xsi:type="dcterms:W3CDTF">2022-09-14T12:09:00Z</dcterms:created>
  <dcterms:modified xsi:type="dcterms:W3CDTF">2024-12-26T10:37:00Z</dcterms:modified>
</cp:coreProperties>
</file>